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w:rsidR="125F015A" w:rsidP="2C3E276B" w:rsidRDefault="125F015A" w14:paraId="7E9AC4DA" w14:textId="2FAA128A">
      <w:pPr>
        <w:pStyle w:val="Normal"/>
      </w:pPr>
      <w:r w:rsidR="125F015A">
        <w:drawing>
          <wp:inline wp14:editId="532CBF03" wp14:anchorId="7C37E533">
            <wp:extent cx="6686548" cy="466725"/>
            <wp:effectExtent l="0" t="0" r="0" b="0"/>
            <wp:docPr id="5897415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054deccf97042e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48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25F015A" w:rsidP="10ADAD40" w:rsidRDefault="125F015A" w14:paraId="0A416831" w14:textId="63554DA7">
      <w:pPr>
        <w:pStyle w:val="Normal"/>
        <w:jc w:val="center"/>
      </w:pPr>
      <w:r w:rsidRPr="10ADAD40" w:rsidR="10ADAD40">
        <w:rPr>
          <w:rFonts w:ascii="Calibri" w:hAnsi="Calibri" w:eastAsia="Calibri" w:cs="Calibri"/>
          <w:b w:val="1"/>
          <w:bCs w:val="1"/>
          <w:sz w:val="32"/>
          <w:szCs w:val="32"/>
        </w:rPr>
        <w:t>Material para 3º de Primaria</w:t>
      </w:r>
    </w:p>
    <w:p w:rsidR="125F015A" w:rsidP="2C3E276B" w:rsidRDefault="125F015A" w14:paraId="4AEC2207" w14:textId="6E3E17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Lápices</w:t>
      </w:r>
    </w:p>
    <w:p w:rsidR="125F015A" w:rsidP="2C3E276B" w:rsidRDefault="125F015A" w14:paraId="7BF69303" w14:textId="73B1C1D5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Gomas</w:t>
      </w:r>
    </w:p>
    <w:p w:rsidR="125F015A" w:rsidP="2C3E276B" w:rsidRDefault="125F015A" w14:paraId="2A9FCC9C" w14:textId="59EC7EB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Sacapuntas</w:t>
      </w:r>
    </w:p>
    <w:p w:rsidR="125F015A" w:rsidP="2C3E276B" w:rsidRDefault="125F015A" w14:paraId="452AC8B0" w14:textId="3ED7246E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Tijeras punta redonda</w:t>
      </w:r>
    </w:p>
    <w:p w:rsidR="125F015A" w:rsidP="2C3E276B" w:rsidRDefault="125F015A" w14:paraId="18C52329" w14:textId="3C8E66A2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Lápices de col</w:t>
      </w:r>
      <w:r w:rsidRPr="2C3E276B" w:rsidR="33287B76">
        <w:rPr>
          <w:rFonts w:ascii="Calibri" w:hAnsi="Calibri" w:eastAsia="Calibri" w:cs="Calibri"/>
          <w:b w:val="0"/>
          <w:bCs w:val="0"/>
          <w:sz w:val="24"/>
          <w:szCs w:val="24"/>
        </w:rPr>
        <w:t>or</w:t>
      </w: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es</w:t>
      </w:r>
    </w:p>
    <w:p w:rsidR="125F015A" w:rsidP="2C3E276B" w:rsidRDefault="125F015A" w14:paraId="234A7BAD" w14:textId="54438277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>Ceras de co</w:t>
      </w: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lores tipo </w:t>
      </w: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>plastidecor</w:t>
      </w:r>
    </w:p>
    <w:p w:rsidR="125F015A" w:rsidP="2C3E276B" w:rsidRDefault="125F015A" w14:paraId="449FC1DC" w14:textId="59901AD6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Rotuladores de colores</w:t>
      </w:r>
    </w:p>
    <w:p w:rsidR="125F015A" w:rsidP="2C3E276B" w:rsidRDefault="125F015A" w14:paraId="011F2C02" w14:textId="148B1693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>Acuare</w:t>
      </w:r>
      <w:r w:rsidRPr="5243532E" w:rsidR="79263A4C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las y </w:t>
      </w: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>témperas</w:t>
      </w:r>
    </w:p>
    <w:p w:rsidR="125F015A" w:rsidP="2C3E276B" w:rsidRDefault="125F015A" w14:paraId="4E8C28F3" w14:textId="3E1BF5F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Pegamento de barra</w:t>
      </w:r>
    </w:p>
    <w:p w:rsidR="125F015A" w:rsidP="2C3E276B" w:rsidRDefault="125F015A" w14:paraId="426673B5" w14:textId="2F31893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Bloc de cartulina de colores tamaño A4</w:t>
      </w:r>
    </w:p>
    <w:p w:rsidR="125F015A" w:rsidP="2C3E276B" w:rsidRDefault="125F015A" w14:paraId="2BC80677" w14:textId="5857F214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319A67B" w:rsidR="2319A67B">
        <w:rPr>
          <w:rFonts w:ascii="Calibri" w:hAnsi="Calibri" w:eastAsia="Calibri" w:cs="Calibri"/>
          <w:b w:val="0"/>
          <w:bCs w:val="0"/>
          <w:sz w:val="24"/>
          <w:szCs w:val="24"/>
        </w:rPr>
        <w:t>Regla de 20 cm</w:t>
      </w:r>
    </w:p>
    <w:p w:rsidR="125F015A" w:rsidP="2C3E276B" w:rsidRDefault="125F015A" w14:paraId="210303D8" w14:textId="38D7AA11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319A67B" w:rsidR="2319A67B">
        <w:rPr>
          <w:rFonts w:ascii="Calibri" w:hAnsi="Calibri" w:eastAsia="Calibri" w:cs="Calibri"/>
          <w:b w:val="0"/>
          <w:bCs w:val="0"/>
          <w:sz w:val="24"/>
          <w:szCs w:val="24"/>
        </w:rPr>
        <w:t>Bloc de dibujo tipo acuarela</w:t>
      </w:r>
    </w:p>
    <w:p w:rsidR="125F015A" w:rsidP="2C3E276B" w:rsidRDefault="125F015A" w14:paraId="6664CD11" w14:textId="2EADF5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Carpeta tamaño folio</w:t>
      </w:r>
    </w:p>
    <w:p w:rsidR="125F015A" w:rsidP="2C3E276B" w:rsidRDefault="125F015A" w14:paraId="676E5DA5" w14:textId="6EA9A01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Flauta dulce </w:t>
      </w: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>Hohner</w:t>
      </w:r>
      <w:r w:rsidRPr="2C3E276B" w:rsidR="125F015A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(funda verde)</w:t>
      </w:r>
    </w:p>
    <w:p w:rsidR="125F015A" w:rsidP="2C3E276B" w:rsidRDefault="125F015A" w14:paraId="15AD20B1" w14:textId="55BDBA5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>Pinceles,</w:t>
      </w: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vaso de plástico, camiseta vieja o baby (para pintar), trapo.</w:t>
      </w:r>
    </w:p>
    <w:p w:rsidR="125F015A" w:rsidP="2C3E276B" w:rsidRDefault="125F015A" w14:paraId="271B2A9F" w14:textId="0862CBF3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4BF083CD">
        <w:rPr>
          <w:rFonts w:ascii="Calibri" w:hAnsi="Calibri" w:eastAsia="Calibri" w:cs="Calibri"/>
          <w:b w:val="0"/>
          <w:bCs w:val="0"/>
          <w:sz w:val="24"/>
          <w:szCs w:val="24"/>
        </w:rPr>
        <w:t>SOLO una b</w:t>
      </w: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olsa de tela para guardar material de </w:t>
      </w:r>
      <w:r w:rsidRPr="5243532E" w:rsidR="17AAEEDD">
        <w:rPr>
          <w:rFonts w:ascii="Calibri" w:hAnsi="Calibri" w:eastAsia="Calibri" w:cs="Calibri"/>
          <w:b w:val="0"/>
          <w:bCs w:val="0"/>
          <w:sz w:val="24"/>
          <w:szCs w:val="24"/>
        </w:rPr>
        <w:t>Arts</w:t>
      </w:r>
      <w:r w:rsidRPr="5243532E" w:rsidR="000AADE5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  <w:r w:rsidRPr="5243532E" w:rsidR="4FB7CA3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(NO CAJA)</w:t>
      </w:r>
    </w:p>
    <w:p w:rsidR="7027944E" w:rsidP="2C3E276B" w:rsidRDefault="7027944E" w14:paraId="6B750F35" w14:textId="0D353ADC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7027944E">
        <w:rPr>
          <w:rFonts w:ascii="Calibri" w:hAnsi="Calibri" w:eastAsia="Calibri" w:cs="Calibri"/>
          <w:b w:val="0"/>
          <w:bCs w:val="0"/>
          <w:sz w:val="24"/>
          <w:szCs w:val="24"/>
        </w:rPr>
        <w:t>Compás (Tercer trimestre, por favor NO traer antes)</w:t>
      </w:r>
      <w:r w:rsidRPr="2C3E276B" w:rsidR="5485E03E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</w:p>
    <w:p w:rsidR="7027944E" w:rsidP="2C3E276B" w:rsidRDefault="7027944E" w14:paraId="53A15B00" w14:textId="42FAB06C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7027944E">
        <w:rPr>
          <w:rFonts w:ascii="Calibri" w:hAnsi="Calibri" w:eastAsia="Calibri" w:cs="Calibri"/>
          <w:b w:val="0"/>
          <w:bCs w:val="0"/>
          <w:sz w:val="24"/>
          <w:szCs w:val="24"/>
        </w:rPr>
        <w:t>Transportado</w:t>
      </w:r>
      <w:r w:rsidRPr="2C3E276B" w:rsidR="20072D93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r </w:t>
      </w:r>
      <w:r w:rsidRPr="2C3E276B" w:rsidR="7027944E">
        <w:rPr>
          <w:rFonts w:ascii="Calibri" w:hAnsi="Calibri" w:eastAsia="Calibri" w:cs="Calibri"/>
          <w:b w:val="0"/>
          <w:bCs w:val="0"/>
          <w:sz w:val="24"/>
          <w:szCs w:val="24"/>
        </w:rPr>
        <w:t>de ángulos (Tercer trimestre, por favor NO traer antes)</w:t>
      </w:r>
      <w:r w:rsidRPr="2C3E276B" w:rsidR="26B46C5A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</w:p>
    <w:p w:rsidR="2F7E204E" w:rsidP="2C3E276B" w:rsidRDefault="2F7E204E" w14:paraId="0F1ED566" w14:textId="4CB0FE1E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2F7E204E">
        <w:rPr>
          <w:rFonts w:ascii="Calibri" w:hAnsi="Calibri" w:eastAsia="Calibri" w:cs="Calibri"/>
          <w:b w:val="0"/>
          <w:bCs w:val="0"/>
          <w:sz w:val="24"/>
          <w:szCs w:val="24"/>
        </w:rPr>
        <w:t>Diccionario</w:t>
      </w:r>
      <w:r w:rsidRPr="2C3E276B" w:rsidR="56245ED7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Lengua Española</w:t>
      </w:r>
      <w:r w:rsidRPr="2C3E276B" w:rsidR="6B870384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SM Básico (pedido en años anteriores)</w:t>
      </w:r>
      <w:r w:rsidRPr="2C3E276B" w:rsidR="6D405D40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</w:p>
    <w:p w:rsidR="125F015A" w:rsidP="2C3E276B" w:rsidRDefault="125F015A" w14:paraId="15593E45" w14:textId="17FE6200">
      <w:pPr>
        <w:pStyle w:val="Normal"/>
        <w:ind w:firstLine="708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2C3E276B" w:rsidR="125F015A">
        <w:rPr>
          <w:rFonts w:ascii="Calibri" w:hAnsi="Calibri" w:eastAsia="Calibri" w:cs="Calibri"/>
          <w:b w:val="1"/>
          <w:bCs w:val="1"/>
          <w:sz w:val="28"/>
          <w:szCs w:val="28"/>
        </w:rPr>
        <w:t>CUADERNOS</w:t>
      </w:r>
    </w:p>
    <w:p w:rsidR="125F015A" w:rsidP="2C3E276B" w:rsidRDefault="125F015A" w14:paraId="165B776B" w14:textId="2E9006DB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243532E" w:rsidR="28BECD25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Lengua: </w:t>
      </w:r>
      <w:r w:rsidRPr="5243532E" w:rsidR="28BECD25">
        <w:rPr>
          <w:rFonts w:ascii="Calibri" w:hAnsi="Calibri" w:eastAsia="Calibri" w:cs="Calibri"/>
          <w:b w:val="0"/>
          <w:bCs w:val="0"/>
          <w:sz w:val="24"/>
          <w:szCs w:val="24"/>
        </w:rPr>
        <w:t>un cuaderno grande de pauta cuadriculado 4x4mm de espiral, con margen y pauta LAMELA (no microperforado) y cubierta preferiblemente de plástico</w:t>
      </w:r>
      <w:r w:rsidRPr="5243532E" w:rsidR="7C67CE97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</w:p>
    <w:p w:rsidR="786D044E" w:rsidP="2C3E276B" w:rsidRDefault="786D044E" w14:paraId="346E4F3C" w14:textId="5C2E943F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6B67E354" w:rsidR="6B67E354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Matemáticas: </w:t>
      </w:r>
      <w:r w:rsidRPr="6B67E354" w:rsidR="6B67E354">
        <w:rPr>
          <w:rFonts w:ascii="Calibri" w:hAnsi="Calibri" w:eastAsia="Calibri" w:cs="Calibri"/>
          <w:b w:val="0"/>
          <w:bCs w:val="0"/>
          <w:sz w:val="24"/>
          <w:szCs w:val="24"/>
        </w:rPr>
        <w:t>un cuaderno grande de pauta cuadriculado 4x4mm de espiral, con margen y pauta LAMELA (no microperforado) y cubierta preferiblemente de plástico.</w:t>
      </w:r>
    </w:p>
    <w:p w:rsidR="67BFAEB5" w:rsidP="2C3E276B" w:rsidRDefault="67BFAEB5" w14:paraId="28AE102F" w14:textId="22F9470A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EE207AE" w:rsidR="5EE207A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Inglés: </w:t>
      </w:r>
      <w:r w:rsidRPr="5EE207AE" w:rsidR="5EE207AE">
        <w:rPr>
          <w:rFonts w:ascii="Calibri" w:hAnsi="Calibri" w:eastAsia="Calibri" w:cs="Calibri"/>
          <w:b w:val="0"/>
          <w:bCs w:val="0"/>
          <w:sz w:val="24"/>
          <w:szCs w:val="24"/>
        </w:rPr>
        <w:t>un cuaderno grande de pauta cuadriculado 4x4mm de espiral, con margen y pauta LAMELA (no microperforado) y cubierta preferiblemente de plástico.</w:t>
      </w:r>
    </w:p>
    <w:p w:rsidR="67BFAEB5" w:rsidP="2C3E276B" w:rsidRDefault="67BFAEB5" w14:paraId="1197A4CA" w14:textId="26C85C1D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EE207AE" w:rsidR="5EE207AE">
        <w:rPr>
          <w:rFonts w:ascii="Calibri" w:hAnsi="Calibri" w:eastAsia="Calibri" w:cs="Calibri"/>
          <w:b w:val="1"/>
          <w:bCs w:val="1"/>
          <w:sz w:val="24"/>
          <w:szCs w:val="24"/>
        </w:rPr>
        <w:t>Science</w:t>
      </w:r>
      <w:r w:rsidRPr="5EE207AE" w:rsidR="5EE207A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: </w:t>
      </w:r>
      <w:r w:rsidRPr="5EE207AE" w:rsidR="5EE207AE">
        <w:rPr>
          <w:rFonts w:ascii="Calibri" w:hAnsi="Calibri" w:eastAsia="Calibri" w:cs="Calibri"/>
          <w:b w:val="0"/>
          <w:bCs w:val="0"/>
          <w:sz w:val="24"/>
          <w:szCs w:val="24"/>
        </w:rPr>
        <w:t>un cuaderno grande de pauta cuadriculado 4x4mm de espiral, con margen y pauta LAMELA (no microperforado) y cubierta preferiblemente de plástico. Este sirve para Natural y Social.</w:t>
      </w:r>
    </w:p>
    <w:p w:rsidR="1C00535E" w:rsidP="5EE207AE" w:rsidRDefault="1C00535E" w14:paraId="21C41E44" w14:textId="6515FE4D">
      <w:pPr>
        <w:pStyle w:val="ListParagraph"/>
        <w:numPr>
          <w:ilvl w:val="0"/>
          <w:numId w:val="2"/>
        </w:numPr>
        <w:ind/>
        <w:jc w:val="both"/>
        <w:rPr/>
      </w:pPr>
      <w:r w:rsidRPr="5EE207AE" w:rsidR="5EE207A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Religión: </w:t>
      </w:r>
      <w:r w:rsidRPr="5EE207AE" w:rsidR="5EE207AE">
        <w:rPr>
          <w:rFonts w:ascii="Calibri" w:hAnsi="Calibri" w:eastAsia="Calibri" w:cs="Calibri"/>
          <w:b w:val="0"/>
          <w:bCs w:val="0"/>
          <w:sz w:val="24"/>
          <w:szCs w:val="24"/>
        </w:rPr>
        <w:t>un cuaderno pequeño de pauta cuadriculado 4x4mm de espiral, con margen y pauta LAMELA (no microperforado)</w:t>
      </w:r>
    </w:p>
    <w:p w:rsidR="1096E3E0" w:rsidP="2C3E276B" w:rsidRDefault="1096E3E0" w14:paraId="1B8F8BC3" w14:textId="106CAA09">
      <w:pPr>
        <w:pStyle w:val="Normal"/>
        <w:jc w:val="center"/>
      </w:pPr>
      <w:r w:rsidR="1096E3E0">
        <w:drawing>
          <wp:inline wp14:editId="6D05FAEC" wp14:anchorId="78B55522">
            <wp:extent cx="6638925" cy="463401"/>
            <wp:effectExtent l="0" t="0" r="0" b="0"/>
            <wp:docPr id="24569771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a247e5cb3e54d4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6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096E3E0" w:rsidP="2C3E276B" w:rsidRDefault="1096E3E0" w14:paraId="21313302" w14:textId="002BE8D3">
      <w:pPr>
        <w:pStyle w:val="Normal"/>
        <w:jc w:val="center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3E276B" w:rsidR="1096E3E0">
        <w:rPr>
          <w:rFonts w:ascii="Calibri" w:hAnsi="Calibri" w:eastAsia="Calibri" w:cs="Calibri"/>
          <w:b w:val="1"/>
          <w:bCs w:val="1"/>
          <w:sz w:val="32"/>
          <w:szCs w:val="32"/>
        </w:rPr>
        <w:t xml:space="preserve">Material para </w:t>
      </w:r>
      <w:r w:rsidRPr="2C3E276B" w:rsidR="649728ED">
        <w:rPr>
          <w:rFonts w:ascii="Calibri" w:hAnsi="Calibri" w:eastAsia="Calibri" w:cs="Calibri"/>
          <w:b w:val="1"/>
          <w:bCs w:val="1"/>
          <w:sz w:val="32"/>
          <w:szCs w:val="32"/>
        </w:rPr>
        <w:t>4</w:t>
      </w:r>
      <w:r w:rsidRPr="2C3E276B" w:rsidR="1096E3E0">
        <w:rPr>
          <w:rFonts w:ascii="Calibri" w:hAnsi="Calibri" w:eastAsia="Calibri" w:cs="Calibri"/>
          <w:b w:val="1"/>
          <w:bCs w:val="1"/>
          <w:sz w:val="32"/>
          <w:szCs w:val="32"/>
        </w:rPr>
        <w:t>º de Primaria</w:t>
      </w:r>
    </w:p>
    <w:p w:rsidR="1096E3E0" w:rsidP="2C3E276B" w:rsidRDefault="1096E3E0" w14:paraId="3BF59A5A" w14:textId="326C40F6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Bolígrafos </w:t>
      </w:r>
      <w:r w:rsidRPr="2C3E276B" w:rsidR="12617469">
        <w:rPr>
          <w:rFonts w:ascii="Calibri" w:hAnsi="Calibri" w:eastAsia="Calibri" w:cs="Calibri"/>
          <w:b w:val="0"/>
          <w:bCs w:val="0"/>
          <w:sz w:val="24"/>
          <w:szCs w:val="24"/>
        </w:rPr>
        <w:t>borrables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: rojo y azul</w:t>
      </w:r>
    </w:p>
    <w:p w:rsidR="1096E3E0" w:rsidP="2C3E276B" w:rsidRDefault="1096E3E0" w14:paraId="7E6E59F0" w14:textId="6E3E17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Lápices</w:t>
      </w:r>
    </w:p>
    <w:p w:rsidR="1096E3E0" w:rsidP="2C3E276B" w:rsidRDefault="1096E3E0" w14:paraId="01A99221" w14:textId="73B1C1D5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Gomas</w:t>
      </w:r>
    </w:p>
    <w:p w:rsidR="1096E3E0" w:rsidP="2C3E276B" w:rsidRDefault="1096E3E0" w14:paraId="58CE38D0" w14:textId="59EC7EB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Sacapuntas</w:t>
      </w:r>
    </w:p>
    <w:p w:rsidR="1096E3E0" w:rsidP="2C3E276B" w:rsidRDefault="1096E3E0" w14:paraId="06EE00F7" w14:textId="3ED7246E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Tijeras punta redonda</w:t>
      </w:r>
    </w:p>
    <w:p w:rsidR="1096E3E0" w:rsidP="2C3E276B" w:rsidRDefault="1096E3E0" w14:paraId="088B7FFA" w14:textId="2CB62670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42A9B407">
        <w:rPr>
          <w:rFonts w:ascii="Calibri" w:hAnsi="Calibri" w:eastAsia="Calibri" w:cs="Calibri"/>
          <w:b w:val="0"/>
          <w:bCs w:val="0"/>
          <w:sz w:val="24"/>
          <w:szCs w:val="24"/>
        </w:rPr>
        <w:t>Lápices de col</w:t>
      </w:r>
      <w:r w:rsidRPr="5243532E" w:rsidR="01894AB7">
        <w:rPr>
          <w:rFonts w:ascii="Calibri" w:hAnsi="Calibri" w:eastAsia="Calibri" w:cs="Calibri"/>
          <w:b w:val="0"/>
          <w:bCs w:val="0"/>
          <w:sz w:val="24"/>
          <w:szCs w:val="24"/>
        </w:rPr>
        <w:t>ores</w:t>
      </w:r>
    </w:p>
    <w:p w:rsidR="1096E3E0" w:rsidP="2C3E276B" w:rsidRDefault="1096E3E0" w14:paraId="4E2D7DFE" w14:textId="59901AD6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Rotuladores de colores</w:t>
      </w:r>
    </w:p>
    <w:p w:rsidR="1096E3E0" w:rsidP="2C3E276B" w:rsidRDefault="1096E3E0" w14:paraId="17A946A5" w14:textId="0AB6068B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Acuarelas y témperas</w:t>
      </w:r>
    </w:p>
    <w:p w:rsidR="1096E3E0" w:rsidP="2C3E276B" w:rsidRDefault="1096E3E0" w14:paraId="78B67F4B" w14:textId="3E1BF5F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Pegamento de barra</w:t>
      </w:r>
    </w:p>
    <w:p w:rsidR="1096E3E0" w:rsidP="2C3E276B" w:rsidRDefault="1096E3E0" w14:paraId="71079F58" w14:textId="2F31893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319A67B" w:rsidR="2319A67B">
        <w:rPr>
          <w:rFonts w:ascii="Calibri" w:hAnsi="Calibri" w:eastAsia="Calibri" w:cs="Calibri"/>
          <w:b w:val="0"/>
          <w:bCs w:val="0"/>
          <w:sz w:val="24"/>
          <w:szCs w:val="24"/>
        </w:rPr>
        <w:t>Bloc de cartulina de colores tamaño A4</w:t>
      </w:r>
    </w:p>
    <w:p w:rsidR="2319A67B" w:rsidP="2319A67B" w:rsidRDefault="2319A67B" w14:paraId="7F186561" w14:textId="79AA799E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319A67B" w:rsidR="2319A67B">
        <w:rPr>
          <w:rFonts w:ascii="Calibri" w:hAnsi="Calibri" w:eastAsia="Calibri" w:cs="Calibri"/>
          <w:b w:val="0"/>
          <w:bCs w:val="0"/>
          <w:sz w:val="24"/>
          <w:szCs w:val="24"/>
        </w:rPr>
        <w:t>Bloc de dibujo tipo acuarela</w:t>
      </w:r>
    </w:p>
    <w:p w:rsidR="1096E3E0" w:rsidP="2C3E276B" w:rsidRDefault="1096E3E0" w14:paraId="707BFA1D" w14:textId="12E9BB36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42A9B407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Regla de </w:t>
      </w:r>
      <w:r w:rsidRPr="5243532E" w:rsidR="6667DDC3">
        <w:rPr>
          <w:rFonts w:ascii="Calibri" w:hAnsi="Calibri" w:eastAsia="Calibri" w:cs="Calibri"/>
          <w:b w:val="0"/>
          <w:bCs w:val="0"/>
          <w:sz w:val="24"/>
          <w:szCs w:val="24"/>
        </w:rPr>
        <w:t>3</w:t>
      </w:r>
      <w:r w:rsidRPr="5243532E" w:rsidR="42A9B407">
        <w:rPr>
          <w:rFonts w:ascii="Calibri" w:hAnsi="Calibri" w:eastAsia="Calibri" w:cs="Calibri"/>
          <w:b w:val="0"/>
          <w:bCs w:val="0"/>
          <w:sz w:val="24"/>
          <w:szCs w:val="24"/>
        </w:rPr>
        <w:t>0cm</w:t>
      </w:r>
      <w:r w:rsidRPr="5243532E" w:rsidR="519382D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rígida</w:t>
      </w:r>
    </w:p>
    <w:p w:rsidR="1096E3E0" w:rsidP="2C3E276B" w:rsidRDefault="1096E3E0" w14:paraId="5E7F9D8C" w14:textId="2EADF5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Carpeta tamaño folio</w:t>
      </w:r>
    </w:p>
    <w:p w:rsidR="1096E3E0" w:rsidP="2C3E276B" w:rsidRDefault="1096E3E0" w14:paraId="3026E29F" w14:textId="6EA9A01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Flauta dulce Hohner (funda verde)</w:t>
      </w:r>
    </w:p>
    <w:p w:rsidR="1096E3E0" w:rsidP="2C3E276B" w:rsidRDefault="1096E3E0" w14:paraId="3542F7E0" w14:textId="08BE93B3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42A9B407">
        <w:rPr>
          <w:rFonts w:ascii="Calibri" w:hAnsi="Calibri" w:eastAsia="Calibri" w:cs="Calibri"/>
          <w:b w:val="0"/>
          <w:bCs w:val="0"/>
          <w:sz w:val="24"/>
          <w:szCs w:val="24"/>
        </w:rPr>
        <w:t>Pinceles</w:t>
      </w:r>
      <w:r w:rsidRPr="5243532E" w:rsidR="42A9B407">
        <w:rPr>
          <w:rFonts w:ascii="Calibri" w:hAnsi="Calibri" w:eastAsia="Calibri" w:cs="Calibri"/>
          <w:b w:val="0"/>
          <w:bCs w:val="0"/>
          <w:sz w:val="24"/>
          <w:szCs w:val="24"/>
        </w:rPr>
        <w:t>, vaso de plástico, camiseta vieja o baby (para pintar), trapo</w:t>
      </w:r>
      <w:r w:rsidRPr="5243532E" w:rsidR="4F4D7585">
        <w:rPr>
          <w:rFonts w:ascii="Calibri" w:hAnsi="Calibri" w:eastAsia="Calibri" w:cs="Calibri"/>
          <w:b w:val="0"/>
          <w:bCs w:val="0"/>
          <w:sz w:val="24"/>
          <w:szCs w:val="24"/>
        </w:rPr>
        <w:t>, cola líquida</w:t>
      </w:r>
      <w:r w:rsidRPr="5243532E" w:rsidR="42A9B407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</w:p>
    <w:p w:rsidR="4CD67A91" w:rsidP="5243532E" w:rsidRDefault="4CD67A91" w14:paraId="1833AD8F" w14:textId="2A3193F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4CD67A91">
        <w:rPr>
          <w:rFonts w:ascii="Calibri" w:hAnsi="Calibri" w:eastAsia="Calibri" w:cs="Calibri"/>
          <w:b w:val="0"/>
          <w:bCs w:val="0"/>
          <w:sz w:val="24"/>
          <w:szCs w:val="24"/>
        </w:rPr>
        <w:t>SOLO una bolsa de tela para guardar material de Arts</w:t>
      </w:r>
      <w:r w:rsidRPr="5243532E" w:rsidR="4CD67A91">
        <w:rPr>
          <w:rFonts w:ascii="Calibri" w:hAnsi="Calibri" w:eastAsia="Calibri" w:cs="Calibri"/>
          <w:b w:val="0"/>
          <w:bCs w:val="0"/>
          <w:sz w:val="24"/>
          <w:szCs w:val="24"/>
        </w:rPr>
        <w:t>. (NO CAJA)</w:t>
      </w:r>
    </w:p>
    <w:p w:rsidR="1096E3E0" w:rsidP="2C3E276B" w:rsidRDefault="1096E3E0" w14:paraId="420C0139" w14:textId="4B9EE185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Compás</w:t>
      </w:r>
    </w:p>
    <w:p w:rsidR="1096E3E0" w:rsidP="2C3E276B" w:rsidRDefault="1096E3E0" w14:paraId="46B753EB" w14:textId="07E5F2E3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Transportado</w:t>
      </w:r>
      <w:r w:rsidRPr="2C3E276B" w:rsidR="36BA11EF">
        <w:rPr>
          <w:rFonts w:ascii="Calibri" w:hAnsi="Calibri" w:eastAsia="Calibri" w:cs="Calibri"/>
          <w:b w:val="0"/>
          <w:bCs w:val="0"/>
          <w:sz w:val="24"/>
          <w:szCs w:val="24"/>
        </w:rPr>
        <w:t>r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de ángulos</w:t>
      </w:r>
      <w:r w:rsidRPr="2C3E276B" w:rsidR="583FFB3C">
        <w:rPr>
          <w:rFonts w:ascii="Calibri" w:hAnsi="Calibri" w:eastAsia="Calibri" w:cs="Calibri"/>
          <w:b w:val="0"/>
          <w:bCs w:val="0"/>
          <w:sz w:val="24"/>
          <w:szCs w:val="24"/>
        </w:rPr>
        <w:t>, escuadra y cartabón</w:t>
      </w:r>
    </w:p>
    <w:p w:rsidR="0F8FE952" w:rsidP="2C3E276B" w:rsidRDefault="0F8FE952" w14:paraId="573CD53A" w14:textId="3EF62C0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0F8FE952">
        <w:rPr>
          <w:rFonts w:ascii="Calibri" w:hAnsi="Calibri" w:eastAsia="Calibri" w:cs="Calibri"/>
          <w:b w:val="0"/>
          <w:bCs w:val="0"/>
          <w:sz w:val="24"/>
          <w:szCs w:val="24"/>
        </w:rPr>
        <w:t>Diccionario</w:t>
      </w:r>
      <w:r w:rsidRPr="2C3E276B" w:rsidR="7E7B94F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Lengua Española</w:t>
      </w:r>
      <w:r w:rsidRPr="2C3E276B" w:rsidR="0F8FE95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2C3E276B" w:rsidR="1792BE0F">
        <w:rPr>
          <w:rFonts w:ascii="Calibri" w:hAnsi="Calibri" w:eastAsia="Calibri" w:cs="Calibri"/>
          <w:b w:val="0"/>
          <w:bCs w:val="0"/>
          <w:sz w:val="24"/>
          <w:szCs w:val="24"/>
        </w:rPr>
        <w:t>SM Básico (pedido en años anteriores)</w:t>
      </w:r>
    </w:p>
    <w:p w:rsidR="1096E3E0" w:rsidP="2C3E276B" w:rsidRDefault="1096E3E0" w14:paraId="35A23016" w14:textId="17FE6200">
      <w:pPr>
        <w:pStyle w:val="Normal"/>
        <w:ind w:firstLine="708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2C3E276B" w:rsidR="1096E3E0">
        <w:rPr>
          <w:rFonts w:ascii="Calibri" w:hAnsi="Calibri" w:eastAsia="Calibri" w:cs="Calibri"/>
          <w:b w:val="1"/>
          <w:bCs w:val="1"/>
          <w:sz w:val="28"/>
          <w:szCs w:val="28"/>
        </w:rPr>
        <w:t>CUADERNOS</w:t>
      </w:r>
    </w:p>
    <w:p w:rsidR="1096E3E0" w:rsidP="2C3E276B" w:rsidRDefault="1096E3E0" w14:paraId="29776F77" w14:textId="53CA34FF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Lengua: 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un cuaderno grande cuadriculad</w:t>
      </w:r>
      <w:r w:rsidRPr="2C3E276B" w:rsidR="253B6628">
        <w:rPr>
          <w:rFonts w:ascii="Calibri" w:hAnsi="Calibri" w:eastAsia="Calibri" w:cs="Calibri"/>
          <w:b w:val="0"/>
          <w:bCs w:val="0"/>
          <w:sz w:val="24"/>
          <w:szCs w:val="24"/>
        </w:rPr>
        <w:t>o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de espiral y con margen (no microperforado) y cubierta preferiblemente de plástico. </w:t>
      </w:r>
      <w:r w:rsidRPr="2C3E276B" w:rsidR="6DF0A43F">
        <w:rPr>
          <w:rFonts w:ascii="Calibri" w:hAnsi="Calibri" w:eastAsia="Calibri" w:cs="Calibri"/>
          <w:b w:val="0"/>
          <w:bCs w:val="0"/>
          <w:sz w:val="24"/>
          <w:szCs w:val="24"/>
        </w:rPr>
        <w:t>Un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cuaderno pequeño </w:t>
      </w:r>
      <w:r w:rsidRPr="2C3E276B" w:rsidR="746DD35E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tamaño cuartilla 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de una raya</w:t>
      </w:r>
      <w:r w:rsidRPr="2C3E276B" w:rsidR="56C84633">
        <w:rPr>
          <w:rFonts w:ascii="Calibri" w:hAnsi="Calibri" w:eastAsia="Calibri" w:cs="Calibri"/>
          <w:b w:val="0"/>
          <w:bCs w:val="0"/>
          <w:sz w:val="24"/>
          <w:szCs w:val="24"/>
        </w:rPr>
        <w:t>,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de espiral y margen.</w:t>
      </w:r>
    </w:p>
    <w:p w:rsidR="1096E3E0" w:rsidP="2C3E276B" w:rsidRDefault="1096E3E0" w14:paraId="213EBD46" w14:textId="5AE7FCA9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1"/>
          <w:bCs w:val="1"/>
          <w:sz w:val="24"/>
          <w:szCs w:val="24"/>
        </w:rPr>
        <w:t>Matemáticas:</w:t>
      </w:r>
      <w:r w:rsidRPr="2C3E276B" w:rsidR="3F20C557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r w:rsidRPr="2C3E276B" w:rsidR="3FAA92E7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1096E3E0" w:rsidP="2C3E276B" w:rsidRDefault="1096E3E0" w14:paraId="460EA2F0" w14:textId="00B4BA15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Inglés: 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049119CA" w:rsidP="2C3E276B" w:rsidRDefault="049119CA" w14:paraId="65D73544" w14:textId="09B3C132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049119CA">
        <w:rPr>
          <w:rFonts w:ascii="Calibri" w:hAnsi="Calibri" w:eastAsia="Calibri" w:cs="Calibri"/>
          <w:b w:val="1"/>
          <w:bCs w:val="1"/>
          <w:sz w:val="24"/>
          <w:szCs w:val="24"/>
        </w:rPr>
        <w:t>Science</w:t>
      </w:r>
      <w:r w:rsidRPr="2C3E276B" w:rsidR="049119CA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: </w:t>
      </w:r>
      <w:r w:rsidRPr="2C3E276B" w:rsidR="049119CA">
        <w:rPr>
          <w:rFonts w:ascii="Calibri" w:hAnsi="Calibri" w:eastAsia="Calibri" w:cs="Calibri"/>
          <w:b w:val="0"/>
          <w:bCs w:val="0"/>
          <w:sz w:val="24"/>
          <w:szCs w:val="24"/>
        </w:rPr>
        <w:t>un cuaderno grande cuadriculado de espiral y con margen (no microperforado) y cubierta preferiblemente de plástico. Este sirve para Natural y Social.</w:t>
      </w:r>
    </w:p>
    <w:p w:rsidR="1096E3E0" w:rsidP="2C3E276B" w:rsidRDefault="1096E3E0" w14:paraId="7C6ED3D2" w14:textId="68403E39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096E3E0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Religión: </w:t>
      </w:r>
      <w:r w:rsidRPr="2C3E276B" w:rsidR="1096E3E0">
        <w:rPr>
          <w:rFonts w:ascii="Calibri" w:hAnsi="Calibri" w:eastAsia="Calibri" w:cs="Calibri"/>
          <w:b w:val="0"/>
          <w:bCs w:val="0"/>
          <w:sz w:val="24"/>
          <w:szCs w:val="24"/>
        </w:rPr>
        <w:t>un cuaderno pequeño cuadriculado de espiral y con margen.</w:t>
      </w:r>
    </w:p>
    <w:p w:rsidR="4C4774FB" w:rsidP="2C3E276B" w:rsidRDefault="4C4774FB" w14:paraId="4B800F57" w14:textId="27E12A00">
      <w:pPr>
        <w:pStyle w:val="Normal"/>
        <w:jc w:val="both"/>
      </w:pPr>
      <w:r w:rsidR="4C4774FB">
        <w:drawing>
          <wp:inline wp14:editId="052947FB" wp14:anchorId="54588C7E">
            <wp:extent cx="6638924" cy="533400"/>
            <wp:effectExtent l="0" t="0" r="0" b="0"/>
            <wp:docPr id="161412271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683af848b6d4b3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4774FB" w:rsidP="2C3E276B" w:rsidRDefault="4C4774FB" w14:paraId="13FB397E" w14:textId="0A0F0E63">
      <w:pPr>
        <w:pStyle w:val="Normal"/>
        <w:jc w:val="center"/>
      </w:pPr>
      <w:r w:rsidR="4C4774FB">
        <w:drawing>
          <wp:inline wp14:editId="0C6E15C0" wp14:anchorId="21F8B08A">
            <wp:extent cx="6638925" cy="463401"/>
            <wp:effectExtent l="0" t="0" r="0" b="0"/>
            <wp:docPr id="16072729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ecede0b159c4dc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6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4774FB" w:rsidP="2C3E276B" w:rsidRDefault="4C4774FB" w14:paraId="71C628A5" w14:textId="24E3007B">
      <w:pPr>
        <w:pStyle w:val="Normal"/>
        <w:jc w:val="center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3E276B" w:rsidR="4C4774FB">
        <w:rPr>
          <w:rFonts w:ascii="Calibri" w:hAnsi="Calibri" w:eastAsia="Calibri" w:cs="Calibri"/>
          <w:b w:val="1"/>
          <w:bCs w:val="1"/>
          <w:sz w:val="32"/>
          <w:szCs w:val="32"/>
        </w:rPr>
        <w:t>Material para 5º de Primaria</w:t>
      </w:r>
    </w:p>
    <w:p w:rsidR="4C4774FB" w:rsidP="2C3E276B" w:rsidRDefault="4C4774FB" w14:paraId="13CF813D" w14:textId="1C531AF2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Bolígrafos tipo 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bic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: rojo, azul y negro</w:t>
      </w:r>
    </w:p>
    <w:p w:rsidR="4C4774FB" w:rsidP="2C3E276B" w:rsidRDefault="4C4774FB" w14:paraId="0EEF94FE" w14:textId="6E3E17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Lápices</w:t>
      </w:r>
    </w:p>
    <w:p w:rsidR="4C4774FB" w:rsidP="2C3E276B" w:rsidRDefault="4C4774FB" w14:paraId="3A29FC9D" w14:textId="73B1C1D5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Gomas</w:t>
      </w:r>
    </w:p>
    <w:p w:rsidR="4C4774FB" w:rsidP="2C3E276B" w:rsidRDefault="4C4774FB" w14:paraId="72D08A3A" w14:textId="59EC7EB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Sacapuntas</w:t>
      </w:r>
    </w:p>
    <w:p w:rsidR="4C4774FB" w:rsidP="2C3E276B" w:rsidRDefault="4C4774FB" w14:paraId="13E157DB" w14:textId="3ED7246E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Tijeras punta redonda</w:t>
      </w:r>
    </w:p>
    <w:p w:rsidR="4C4774FB" w:rsidP="2C3E276B" w:rsidRDefault="4C4774FB" w14:paraId="62B3ED34" w14:textId="4C03C317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0F7606FD">
        <w:rPr>
          <w:rFonts w:ascii="Calibri" w:hAnsi="Calibri" w:eastAsia="Calibri" w:cs="Calibri"/>
          <w:b w:val="0"/>
          <w:bCs w:val="0"/>
          <w:sz w:val="24"/>
          <w:szCs w:val="24"/>
        </w:rPr>
        <w:t>Lápices de col</w:t>
      </w:r>
      <w:r w:rsidRPr="5243532E" w:rsidR="1EC8AB64">
        <w:rPr>
          <w:rFonts w:ascii="Calibri" w:hAnsi="Calibri" w:eastAsia="Calibri" w:cs="Calibri"/>
          <w:b w:val="0"/>
          <w:bCs w:val="0"/>
          <w:sz w:val="24"/>
          <w:szCs w:val="24"/>
        </w:rPr>
        <w:t>ores</w:t>
      </w:r>
    </w:p>
    <w:p w:rsidR="75C397E2" w:rsidP="5243532E" w:rsidRDefault="75C397E2" w14:paraId="513E708C" w14:textId="2B6762E8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75C397E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2 rotuladores </w:t>
      </w:r>
      <w:r w:rsidRPr="5243532E" w:rsidR="75C397E2">
        <w:rPr>
          <w:rFonts w:ascii="Calibri" w:hAnsi="Calibri" w:eastAsia="Calibri" w:cs="Calibri"/>
          <w:b w:val="0"/>
          <w:bCs w:val="0"/>
          <w:sz w:val="24"/>
          <w:szCs w:val="24"/>
        </w:rPr>
        <w:t>negros</w:t>
      </w:r>
      <w:r w:rsidRPr="5243532E" w:rsidR="75C397E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5243532E" w:rsidR="75C397E2">
        <w:rPr>
          <w:rFonts w:ascii="Calibri" w:hAnsi="Calibri" w:eastAsia="Calibri" w:cs="Calibri"/>
          <w:b w:val="0"/>
          <w:bCs w:val="0"/>
          <w:sz w:val="24"/>
          <w:szCs w:val="24"/>
        </w:rPr>
        <w:t>Edding</w:t>
      </w:r>
      <w:r w:rsidRPr="5243532E" w:rsidR="75C397E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3000</w:t>
      </w:r>
    </w:p>
    <w:p w:rsidR="4C4774FB" w:rsidP="2C3E276B" w:rsidRDefault="4C4774FB" w14:paraId="6409C083" w14:textId="59901AD6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Rotuladores de colores</w:t>
      </w:r>
    </w:p>
    <w:p w:rsidR="4C4774FB" w:rsidP="2C3E276B" w:rsidRDefault="4C4774FB" w14:paraId="3BB54DFC" w14:textId="0AB6068B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Acuarelas y témperas</w:t>
      </w:r>
    </w:p>
    <w:p w:rsidR="4C4774FB" w:rsidP="2C3E276B" w:rsidRDefault="4C4774FB" w14:paraId="45230D64" w14:textId="3E1BF5F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Pegamento de barra</w:t>
      </w:r>
    </w:p>
    <w:p w:rsidR="4C4774FB" w:rsidP="2C3E276B" w:rsidRDefault="4C4774FB" w14:paraId="659C3E6A" w14:textId="2F31893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Bloc de cartulina de colores tamaño A4</w:t>
      </w:r>
    </w:p>
    <w:p w:rsidR="4C4774FB" w:rsidP="2C3E276B" w:rsidRDefault="4C4774FB" w14:paraId="48746051" w14:textId="109CB359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0F7606F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Regla de </w:t>
      </w:r>
      <w:r w:rsidRPr="5243532E" w:rsidR="05EDF75A">
        <w:rPr>
          <w:rFonts w:ascii="Calibri" w:hAnsi="Calibri" w:eastAsia="Calibri" w:cs="Calibri"/>
          <w:b w:val="0"/>
          <w:bCs w:val="0"/>
          <w:sz w:val="24"/>
          <w:szCs w:val="24"/>
        </w:rPr>
        <w:t>3</w:t>
      </w:r>
      <w:r w:rsidRPr="5243532E" w:rsidR="0F7606FD">
        <w:rPr>
          <w:rFonts w:ascii="Calibri" w:hAnsi="Calibri" w:eastAsia="Calibri" w:cs="Calibri"/>
          <w:b w:val="0"/>
          <w:bCs w:val="0"/>
          <w:sz w:val="24"/>
          <w:szCs w:val="24"/>
        </w:rPr>
        <w:t>0cm rígida</w:t>
      </w:r>
    </w:p>
    <w:p w:rsidR="4C4774FB" w:rsidP="2C3E276B" w:rsidRDefault="4C4774FB" w14:paraId="547DC125" w14:textId="2EADF5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0F7606FD">
        <w:rPr>
          <w:rFonts w:ascii="Calibri" w:hAnsi="Calibri" w:eastAsia="Calibri" w:cs="Calibri"/>
          <w:b w:val="0"/>
          <w:bCs w:val="0"/>
          <w:sz w:val="24"/>
          <w:szCs w:val="24"/>
        </w:rPr>
        <w:t>Carpeta tamaño folio</w:t>
      </w:r>
    </w:p>
    <w:p w:rsidR="51064BCE" w:rsidP="5243532E" w:rsidRDefault="51064BCE" w14:paraId="38B5B5D0" w14:textId="16E8CC83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51064BCE">
        <w:rPr>
          <w:rFonts w:ascii="Calibri" w:hAnsi="Calibri" w:eastAsia="Calibri" w:cs="Calibri"/>
          <w:b w:val="0"/>
          <w:bCs w:val="0"/>
          <w:sz w:val="24"/>
          <w:szCs w:val="24"/>
        </w:rPr>
        <w:t>Bloc de dibujo tipo acuarela</w:t>
      </w:r>
    </w:p>
    <w:p w:rsidR="4C4774FB" w:rsidP="2C3E276B" w:rsidRDefault="4C4774FB" w14:paraId="5F32FB78" w14:textId="6EA9A01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Flauta dulce Hohner (funda verde)</w:t>
      </w:r>
    </w:p>
    <w:p w:rsidR="4C4774FB" w:rsidP="2C3E276B" w:rsidRDefault="4C4774FB" w14:paraId="47D12C64" w14:textId="6709A174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0F7606FD">
        <w:rPr>
          <w:rFonts w:ascii="Calibri" w:hAnsi="Calibri" w:eastAsia="Calibri" w:cs="Calibri"/>
          <w:b w:val="0"/>
          <w:bCs w:val="0"/>
          <w:sz w:val="24"/>
          <w:szCs w:val="24"/>
        </w:rPr>
        <w:t>Pinceles</w:t>
      </w:r>
      <w:r w:rsidRPr="5243532E" w:rsidR="16677F2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finos</w:t>
      </w:r>
      <w:r w:rsidRPr="5243532E" w:rsidR="0F7606FD">
        <w:rPr>
          <w:rFonts w:ascii="Calibri" w:hAnsi="Calibri" w:eastAsia="Calibri" w:cs="Calibri"/>
          <w:b w:val="0"/>
          <w:bCs w:val="0"/>
          <w:sz w:val="24"/>
          <w:szCs w:val="24"/>
        </w:rPr>
        <w:t>, vaso de plástico, camiseta vieja o baby (para pintar), trapo, cola líquida.</w:t>
      </w:r>
    </w:p>
    <w:p w:rsidR="357648C7" w:rsidP="5243532E" w:rsidRDefault="357648C7" w14:paraId="152C80AC" w14:textId="0030746B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357648C7">
        <w:rPr>
          <w:rFonts w:ascii="Calibri" w:hAnsi="Calibri" w:eastAsia="Calibri" w:cs="Calibri"/>
          <w:b w:val="0"/>
          <w:bCs w:val="0"/>
          <w:sz w:val="24"/>
          <w:szCs w:val="24"/>
        </w:rPr>
        <w:t>SOLO una bolsa de tela para guardar material de Arts</w:t>
      </w:r>
      <w:r w:rsidRPr="5243532E" w:rsidR="357648C7">
        <w:rPr>
          <w:rFonts w:ascii="Calibri" w:hAnsi="Calibri" w:eastAsia="Calibri" w:cs="Calibri"/>
          <w:b w:val="0"/>
          <w:bCs w:val="0"/>
          <w:sz w:val="24"/>
          <w:szCs w:val="24"/>
        </w:rPr>
        <w:t>. (NO CAJA)</w:t>
      </w:r>
    </w:p>
    <w:p w:rsidR="4C4774FB" w:rsidP="2C3E276B" w:rsidRDefault="4C4774FB" w14:paraId="194CC2DA" w14:textId="2B66DEE7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Transportador de ángulos, escuadra</w:t>
      </w:r>
      <w:r w:rsidRPr="2C3E276B" w:rsidR="50F9358C">
        <w:rPr>
          <w:rFonts w:ascii="Calibri" w:hAnsi="Calibri" w:eastAsia="Calibri" w:cs="Calibri"/>
          <w:b w:val="0"/>
          <w:bCs w:val="0"/>
          <w:sz w:val="24"/>
          <w:szCs w:val="24"/>
        </w:rPr>
        <w:t>,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cartabón</w:t>
      </w:r>
      <w:r w:rsidRPr="2C3E276B" w:rsidR="0092A30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y </w:t>
      </w:r>
      <w:r w:rsidRPr="2C3E276B" w:rsidR="072286CB">
        <w:rPr>
          <w:rFonts w:ascii="Calibri" w:hAnsi="Calibri" w:eastAsia="Calibri" w:cs="Calibri"/>
          <w:b w:val="0"/>
          <w:bCs w:val="0"/>
          <w:sz w:val="24"/>
          <w:szCs w:val="24"/>
        </w:rPr>
        <w:t>c</w:t>
      </w:r>
      <w:r w:rsidRPr="2C3E276B" w:rsidR="0092A30B">
        <w:rPr>
          <w:rFonts w:ascii="Calibri" w:hAnsi="Calibri" w:eastAsia="Calibri" w:cs="Calibri"/>
          <w:b w:val="0"/>
          <w:bCs w:val="0"/>
          <w:sz w:val="24"/>
          <w:szCs w:val="24"/>
        </w:rPr>
        <w:t>ompás</w:t>
      </w:r>
    </w:p>
    <w:p w:rsidR="4C4774FB" w:rsidP="2C3E276B" w:rsidRDefault="4C4774FB" w14:paraId="5CB75E84" w14:textId="66E2E750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Diccionario</w:t>
      </w:r>
      <w:r w:rsidRPr="2C3E276B" w:rsidR="1F432F44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Lengua Española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2C3E276B" w:rsidR="3A044F4F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SM Avanzado </w:t>
      </w:r>
      <w:r w:rsidRPr="2C3E276B" w:rsidR="50750F61">
        <w:rPr>
          <w:rFonts w:ascii="Calibri" w:hAnsi="Calibri" w:eastAsia="Calibri" w:cs="Calibri"/>
          <w:b w:val="0"/>
          <w:bCs w:val="0"/>
          <w:sz w:val="24"/>
          <w:szCs w:val="24"/>
        </w:rPr>
        <w:t>(lo podrán utilizar en cursos posteriores)</w:t>
      </w:r>
    </w:p>
    <w:p w:rsidR="46F32FDB" w:rsidP="2C3E276B" w:rsidRDefault="46F32FDB" w14:paraId="05114ED3" w14:textId="3BE3EE3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6F32FDB">
        <w:rPr>
          <w:rFonts w:ascii="Calibri" w:hAnsi="Calibri" w:eastAsia="Calibri" w:cs="Calibri"/>
          <w:b w:val="0"/>
          <w:bCs w:val="0"/>
          <w:sz w:val="24"/>
          <w:szCs w:val="24"/>
        </w:rPr>
        <w:t>Diccionario bilingüe (</w:t>
      </w:r>
      <w:r w:rsidRPr="2C3E276B" w:rsidR="46F32FDB">
        <w:rPr>
          <w:rFonts w:ascii="Calibri" w:hAnsi="Calibri" w:eastAsia="Calibri" w:cs="Calibri"/>
          <w:b w:val="0"/>
          <w:bCs w:val="0"/>
          <w:sz w:val="24"/>
          <w:szCs w:val="24"/>
        </w:rPr>
        <w:t>Inglés</w:t>
      </w:r>
      <w:r w:rsidRPr="2C3E276B" w:rsidR="46F32FDB">
        <w:rPr>
          <w:rFonts w:ascii="Calibri" w:hAnsi="Calibri" w:eastAsia="Calibri" w:cs="Calibri"/>
          <w:b w:val="0"/>
          <w:bCs w:val="0"/>
          <w:sz w:val="24"/>
          <w:szCs w:val="24"/>
        </w:rPr>
        <w:t>/</w:t>
      </w:r>
      <w:r w:rsidRPr="2C3E276B" w:rsidR="7029BFF1">
        <w:rPr>
          <w:rFonts w:ascii="Calibri" w:hAnsi="Calibri" w:eastAsia="Calibri" w:cs="Calibri"/>
          <w:b w:val="0"/>
          <w:bCs w:val="0"/>
          <w:sz w:val="24"/>
          <w:szCs w:val="24"/>
        </w:rPr>
        <w:t>E</w:t>
      </w:r>
      <w:r w:rsidRPr="2C3E276B" w:rsidR="46F32FDB">
        <w:rPr>
          <w:rFonts w:ascii="Calibri" w:hAnsi="Calibri" w:eastAsia="Calibri" w:cs="Calibri"/>
          <w:b w:val="0"/>
          <w:bCs w:val="0"/>
          <w:sz w:val="24"/>
          <w:szCs w:val="24"/>
        </w:rPr>
        <w:t>spañol)</w:t>
      </w:r>
    </w:p>
    <w:p w:rsidR="4C4774FB" w:rsidP="2C3E276B" w:rsidRDefault="4C4774FB" w14:paraId="58B5E746" w14:textId="17FE6200">
      <w:pPr>
        <w:pStyle w:val="Normal"/>
        <w:ind w:firstLine="708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2C3E276B" w:rsidR="4C4774FB">
        <w:rPr>
          <w:rFonts w:ascii="Calibri" w:hAnsi="Calibri" w:eastAsia="Calibri" w:cs="Calibri"/>
          <w:b w:val="1"/>
          <w:bCs w:val="1"/>
          <w:sz w:val="28"/>
          <w:szCs w:val="28"/>
        </w:rPr>
        <w:t>CUADERNOS</w:t>
      </w:r>
    </w:p>
    <w:p w:rsidR="4C4774FB" w:rsidP="2C3E276B" w:rsidRDefault="4C4774FB" w14:paraId="023806C9" w14:textId="5CC3007B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Lengua: 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un cuaderno grande cuadriculad</w:t>
      </w:r>
      <w:r w:rsidRPr="2C3E276B" w:rsidR="2839B687">
        <w:rPr>
          <w:rFonts w:ascii="Calibri" w:hAnsi="Calibri" w:eastAsia="Calibri" w:cs="Calibri"/>
          <w:b w:val="0"/>
          <w:bCs w:val="0"/>
          <w:sz w:val="24"/>
          <w:szCs w:val="24"/>
        </w:rPr>
        <w:t>o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de espiral y con margen (no microperforado) y cubierta preferiblemente de plástico.</w:t>
      </w:r>
    </w:p>
    <w:p w:rsidR="4C4774FB" w:rsidP="2C3E276B" w:rsidRDefault="4C4774FB" w14:paraId="1AF25940" w14:textId="749A4038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Matemáticas: </w:t>
      </w:r>
      <w:r w:rsidRPr="2C3E276B" w:rsidR="7936C8C9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4C4774FB" w:rsidP="2C3E276B" w:rsidRDefault="4C4774FB" w14:paraId="310B8189" w14:textId="00B4BA15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Inglés: </w:t>
      </w:r>
      <w:r w:rsidRPr="2C3E276B" w:rsidR="4C4774FB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4C4774FB" w:rsidP="2C3E276B" w:rsidRDefault="4C4774FB" w14:paraId="7F989EC0" w14:textId="4D7EDB81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4C4774F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Religión: </w:t>
      </w:r>
      <w:r w:rsidRPr="2C3E276B" w:rsidR="11648180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1642F420" w:rsidP="2C3E276B" w:rsidRDefault="1642F420" w14:paraId="1BD49D24" w14:textId="33E648F0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642F420">
        <w:rPr>
          <w:rFonts w:ascii="Calibri" w:hAnsi="Calibri" w:eastAsia="Calibri" w:cs="Calibri"/>
          <w:b w:val="1"/>
          <w:bCs w:val="1"/>
          <w:sz w:val="24"/>
          <w:szCs w:val="24"/>
        </w:rPr>
        <w:t>Science</w:t>
      </w:r>
      <w:r w:rsidRPr="2C3E276B" w:rsidR="1642F420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: </w:t>
      </w:r>
      <w:r w:rsidRPr="2C3E276B" w:rsidR="1642F420">
        <w:rPr>
          <w:rFonts w:ascii="Calibri" w:hAnsi="Calibri" w:eastAsia="Calibri" w:cs="Calibri"/>
          <w:b w:val="0"/>
          <w:bCs w:val="0"/>
          <w:sz w:val="24"/>
          <w:szCs w:val="24"/>
        </w:rPr>
        <w:t>un cuaderno grande cuadriculado de espiral y con margen (no microperforado) y cubierta preferiblemente de plástico. Este sirve para Natural y Social.</w:t>
      </w:r>
    </w:p>
    <w:p w:rsidR="11648180" w:rsidP="2C3E276B" w:rsidRDefault="11648180" w14:paraId="6AB2BE31" w14:textId="4D275EA2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11648180">
        <w:rPr>
          <w:rFonts w:ascii="Calibri" w:hAnsi="Calibri" w:eastAsia="Calibri" w:cs="Calibri"/>
          <w:b w:val="1"/>
          <w:bCs w:val="1"/>
          <w:sz w:val="24"/>
          <w:szCs w:val="24"/>
        </w:rPr>
        <w:t>Educación en valores:</w:t>
      </w:r>
      <w:r w:rsidRPr="2C3E276B" w:rsidR="1164818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cuaderno grande cuadriculado de espiral y con margen (no microperforado) y cubierta preferiblemente de plástico.</w:t>
      </w:r>
    </w:p>
    <w:p w:rsidR="6D9156F2" w:rsidP="2C3E276B" w:rsidRDefault="6D9156F2" w14:paraId="1AF0C4A5" w14:textId="71C9F965">
      <w:pPr>
        <w:pStyle w:val="Normal"/>
        <w:jc w:val="both"/>
      </w:pPr>
      <w:r w:rsidR="6D9156F2">
        <w:drawing>
          <wp:inline wp14:editId="7A38F7DB" wp14:anchorId="52C2D9B9">
            <wp:extent cx="6607522" cy="501443"/>
            <wp:effectExtent l="0" t="0" r="0" b="0"/>
            <wp:docPr id="52454339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bc9c6ec39e34da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7522" cy="50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D9156F2" w:rsidP="2C3E276B" w:rsidRDefault="6D9156F2" w14:paraId="6D789E24" w14:textId="5C155B8F">
      <w:pPr>
        <w:pStyle w:val="Normal"/>
        <w:jc w:val="both"/>
      </w:pPr>
      <w:r w:rsidR="6D9156F2">
        <w:drawing>
          <wp:inline wp14:editId="1E995C87" wp14:anchorId="02A6265E">
            <wp:extent cx="6565656" cy="458286"/>
            <wp:effectExtent l="0" t="0" r="0" b="0"/>
            <wp:docPr id="18337187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30ea6b75c63426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656" cy="45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D9156F2" w:rsidP="2C3E276B" w:rsidRDefault="6D9156F2" w14:paraId="142928B1" w14:textId="3ED061A3">
      <w:pPr>
        <w:pStyle w:val="Normal"/>
        <w:jc w:val="center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3E276B" w:rsidR="6D9156F2">
        <w:rPr>
          <w:rFonts w:ascii="Calibri" w:hAnsi="Calibri" w:eastAsia="Calibri" w:cs="Calibri"/>
          <w:b w:val="1"/>
          <w:bCs w:val="1"/>
          <w:sz w:val="32"/>
          <w:szCs w:val="32"/>
        </w:rPr>
        <w:t>Material para 6º de Primaria</w:t>
      </w:r>
    </w:p>
    <w:p w:rsidR="6D9156F2" w:rsidP="2C3E276B" w:rsidRDefault="6D9156F2" w14:paraId="510F1D67" w14:textId="1C531AF2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Bolígrafos tipo bic: rojo, azul y negro</w:t>
      </w:r>
    </w:p>
    <w:p w:rsidR="6D9156F2" w:rsidP="2C3E276B" w:rsidRDefault="6D9156F2" w14:paraId="16756649" w14:textId="6E3E17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Lápices</w:t>
      </w:r>
    </w:p>
    <w:p w:rsidR="6D9156F2" w:rsidP="2C3E276B" w:rsidRDefault="6D9156F2" w14:paraId="50B35455" w14:textId="73B1C1D5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Gomas</w:t>
      </w:r>
    </w:p>
    <w:p w:rsidR="6D9156F2" w:rsidP="2C3E276B" w:rsidRDefault="6D9156F2" w14:paraId="2035304B" w14:textId="59EC7EB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Sacapuntas</w:t>
      </w:r>
    </w:p>
    <w:p w:rsidR="6D9156F2" w:rsidP="2C3E276B" w:rsidRDefault="6D9156F2" w14:paraId="49276C06" w14:textId="3ED7246E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Tijeras punta redonda</w:t>
      </w:r>
    </w:p>
    <w:p w:rsidR="6D9156F2" w:rsidP="2C3E276B" w:rsidRDefault="6D9156F2" w14:paraId="0C64A58A" w14:textId="0E1231DB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243532E" w:rsidR="774D4828">
        <w:rPr>
          <w:rFonts w:ascii="Calibri" w:hAnsi="Calibri" w:eastAsia="Calibri" w:cs="Calibri"/>
          <w:b w:val="0"/>
          <w:bCs w:val="0"/>
          <w:sz w:val="24"/>
          <w:szCs w:val="24"/>
        </w:rPr>
        <w:t>Lápices de colores</w:t>
      </w:r>
    </w:p>
    <w:p w:rsidR="4B4AE1BD" w:rsidP="5243532E" w:rsidRDefault="4B4AE1BD" w14:paraId="7AFADD3D" w14:textId="033376C8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4B4AE1B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2 rotuladores negros </w:t>
      </w:r>
      <w:r w:rsidRPr="5243532E" w:rsidR="4B4AE1BD">
        <w:rPr>
          <w:rFonts w:ascii="Calibri" w:hAnsi="Calibri" w:eastAsia="Calibri" w:cs="Calibri"/>
          <w:b w:val="0"/>
          <w:bCs w:val="0"/>
          <w:sz w:val="24"/>
          <w:szCs w:val="24"/>
        </w:rPr>
        <w:t>Edding</w:t>
      </w:r>
      <w:r w:rsidRPr="5243532E" w:rsidR="4B4AE1B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3000</w:t>
      </w:r>
    </w:p>
    <w:p w:rsidR="6D9156F2" w:rsidP="2C3E276B" w:rsidRDefault="6D9156F2" w14:paraId="26BD059D" w14:textId="59901AD6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Rotuladores de colores</w:t>
      </w:r>
    </w:p>
    <w:p w:rsidR="6D9156F2" w:rsidP="2C3E276B" w:rsidRDefault="6D9156F2" w14:paraId="3771C472" w14:textId="0AB6068B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Acuarelas y témperas</w:t>
      </w:r>
    </w:p>
    <w:p w:rsidR="6D9156F2" w:rsidP="2C3E276B" w:rsidRDefault="6D9156F2" w14:paraId="2ACEBBCB" w14:textId="3E1BF5F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Pegamento de barra</w:t>
      </w:r>
    </w:p>
    <w:p w:rsidR="6D9156F2" w:rsidP="2C3E276B" w:rsidRDefault="6D9156F2" w14:paraId="7B96B980" w14:textId="2F31893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Bloc de cartulina de colores tamaño A4</w:t>
      </w:r>
    </w:p>
    <w:p w:rsidR="6D9156F2" w:rsidP="2C3E276B" w:rsidRDefault="6D9156F2" w14:paraId="1C957478" w14:textId="650B121F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Regla de 20cm rígida</w:t>
      </w:r>
    </w:p>
    <w:p w:rsidR="0E2AC3BC" w:rsidP="2C3E276B" w:rsidRDefault="0E2AC3BC" w14:paraId="2905DC69" w14:textId="49C7D80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0E2AC3BC">
        <w:rPr>
          <w:rFonts w:ascii="Calibri" w:hAnsi="Calibri" w:eastAsia="Calibri" w:cs="Calibri"/>
          <w:b w:val="0"/>
          <w:bCs w:val="0"/>
          <w:sz w:val="24"/>
          <w:szCs w:val="24"/>
        </w:rPr>
        <w:t>Bloc de dibujo tipo acuarela</w:t>
      </w:r>
    </w:p>
    <w:p w:rsidR="6D9156F2" w:rsidP="2C3E276B" w:rsidRDefault="6D9156F2" w14:paraId="0CC7D99B" w14:textId="46D083D5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Folios Din A4</w:t>
      </w:r>
    </w:p>
    <w:p w:rsidR="6D9156F2" w:rsidP="2C3E276B" w:rsidRDefault="6D9156F2" w14:paraId="62C7AB32" w14:textId="2EADF5AA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Carpeta tamaño folio</w:t>
      </w:r>
    </w:p>
    <w:p w:rsidR="6D9156F2" w:rsidP="2C3E276B" w:rsidRDefault="6D9156F2" w14:paraId="586C64A2" w14:textId="6EA9A01D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Flauta dulce Hohner (funda verde)</w:t>
      </w:r>
    </w:p>
    <w:p w:rsidR="6D9156F2" w:rsidP="2C3E276B" w:rsidRDefault="6D9156F2" w14:paraId="4C7D82EA" w14:textId="0D7FF27C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774D4828">
        <w:rPr>
          <w:rFonts w:ascii="Calibri" w:hAnsi="Calibri" w:eastAsia="Calibri" w:cs="Calibri"/>
          <w:b w:val="0"/>
          <w:bCs w:val="0"/>
          <w:sz w:val="24"/>
          <w:szCs w:val="24"/>
        </w:rPr>
        <w:t>Pinceles</w:t>
      </w:r>
      <w:r w:rsidRPr="5243532E" w:rsidR="1F56FB8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finos</w:t>
      </w:r>
      <w:r w:rsidRPr="5243532E" w:rsidR="774D4828">
        <w:rPr>
          <w:rFonts w:ascii="Calibri" w:hAnsi="Calibri" w:eastAsia="Calibri" w:cs="Calibri"/>
          <w:b w:val="0"/>
          <w:bCs w:val="0"/>
          <w:sz w:val="24"/>
          <w:szCs w:val="24"/>
        </w:rPr>
        <w:t>, vaso de plástico, camiseta vieja o baby (para pintar), trapo, cola líquida.</w:t>
      </w:r>
    </w:p>
    <w:p w:rsidR="6D9156F2" w:rsidP="2C3E276B" w:rsidRDefault="6D9156F2" w14:paraId="07B4C466" w14:textId="6F02B267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Caja de zapatos o bolsa de tela para guardar material de Arts</w:t>
      </w:r>
    </w:p>
    <w:p w:rsidR="6D9156F2" w:rsidP="2C3E276B" w:rsidRDefault="6D9156F2" w14:paraId="21557763" w14:textId="0AB9B45C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5243532E" w:rsidR="774D4828">
        <w:rPr>
          <w:rFonts w:ascii="Calibri" w:hAnsi="Calibri" w:eastAsia="Calibri" w:cs="Calibri"/>
          <w:b w:val="0"/>
          <w:bCs w:val="0"/>
          <w:sz w:val="24"/>
          <w:szCs w:val="24"/>
        </w:rPr>
        <w:t>Compás</w:t>
      </w:r>
      <w:r w:rsidRPr="5243532E" w:rsidR="0DE81795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y </w:t>
      </w:r>
      <w:r w:rsidRPr="5243532E" w:rsidR="6B6A8810">
        <w:rPr>
          <w:rFonts w:ascii="Calibri" w:hAnsi="Calibri" w:eastAsia="Calibri" w:cs="Calibri"/>
          <w:b w:val="0"/>
          <w:bCs w:val="0"/>
          <w:sz w:val="24"/>
          <w:szCs w:val="24"/>
        </w:rPr>
        <w:t>t</w:t>
      </w:r>
      <w:r w:rsidRPr="5243532E" w:rsidR="0DE81795">
        <w:rPr>
          <w:rFonts w:ascii="Calibri" w:hAnsi="Calibri" w:eastAsia="Calibri" w:cs="Calibri"/>
          <w:b w:val="0"/>
          <w:bCs w:val="0"/>
          <w:sz w:val="24"/>
          <w:szCs w:val="24"/>
        </w:rPr>
        <w:t>ransportador de ángulos</w:t>
      </w:r>
      <w:r w:rsidRPr="5243532E" w:rsidR="6E56D62B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(</w:t>
      </w:r>
      <w:r w:rsidRPr="5243532E" w:rsidR="33FF50F1">
        <w:rPr>
          <w:rFonts w:ascii="Calibri" w:hAnsi="Calibri" w:eastAsia="Calibri" w:cs="Calibri"/>
          <w:b w:val="0"/>
          <w:bCs w:val="0"/>
          <w:sz w:val="24"/>
          <w:szCs w:val="24"/>
        </w:rPr>
        <w:t>Tercer trimestre, por favor NO traer antes)</w:t>
      </w:r>
    </w:p>
    <w:p w:rsidR="6D9156F2" w:rsidP="2C3E276B" w:rsidRDefault="6D9156F2" w14:paraId="7AB993A8" w14:textId="6C479B9F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Diccionario SM Avanzado </w:t>
      </w:r>
      <w:r w:rsidRPr="2C3E276B" w:rsidR="35075BFC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(pedido en el curso anterior y se podrá utilizar en cursos posteriores) </w:t>
      </w:r>
    </w:p>
    <w:p w:rsidR="69D92AB3" w:rsidP="2C3E276B" w:rsidRDefault="69D92AB3" w14:paraId="78C9F078" w14:textId="6E78F9F0">
      <w:pPr>
        <w:pStyle w:val="ListParagraph"/>
        <w:numPr>
          <w:ilvl w:val="0"/>
          <w:numId w:val="1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9D92AB3">
        <w:rPr>
          <w:rFonts w:ascii="Calibri" w:hAnsi="Calibri" w:eastAsia="Calibri" w:cs="Calibri"/>
          <w:b w:val="0"/>
          <w:bCs w:val="0"/>
          <w:sz w:val="24"/>
          <w:szCs w:val="24"/>
        </w:rPr>
        <w:t>Diccionario bilingüe (</w:t>
      </w:r>
      <w:r w:rsidRPr="2C3E276B" w:rsidR="69D92AB3">
        <w:rPr>
          <w:rFonts w:ascii="Calibri" w:hAnsi="Calibri" w:eastAsia="Calibri" w:cs="Calibri"/>
          <w:b w:val="0"/>
          <w:bCs w:val="0"/>
          <w:sz w:val="24"/>
          <w:szCs w:val="24"/>
        </w:rPr>
        <w:t>Inglés</w:t>
      </w:r>
      <w:r w:rsidRPr="2C3E276B" w:rsidR="69D92AB3">
        <w:rPr>
          <w:rFonts w:ascii="Calibri" w:hAnsi="Calibri" w:eastAsia="Calibri" w:cs="Calibri"/>
          <w:b w:val="0"/>
          <w:bCs w:val="0"/>
          <w:sz w:val="24"/>
          <w:szCs w:val="24"/>
        </w:rPr>
        <w:t>/</w:t>
      </w:r>
      <w:r w:rsidRPr="2C3E276B" w:rsidR="14B944F6">
        <w:rPr>
          <w:rFonts w:ascii="Calibri" w:hAnsi="Calibri" w:eastAsia="Calibri" w:cs="Calibri"/>
          <w:b w:val="0"/>
          <w:bCs w:val="0"/>
          <w:sz w:val="24"/>
          <w:szCs w:val="24"/>
        </w:rPr>
        <w:t>E</w:t>
      </w:r>
      <w:r w:rsidRPr="2C3E276B" w:rsidR="69D92AB3">
        <w:rPr>
          <w:rFonts w:ascii="Calibri" w:hAnsi="Calibri" w:eastAsia="Calibri" w:cs="Calibri"/>
          <w:b w:val="0"/>
          <w:bCs w:val="0"/>
          <w:sz w:val="24"/>
          <w:szCs w:val="24"/>
        </w:rPr>
        <w:t>spañol)</w:t>
      </w:r>
    </w:p>
    <w:p w:rsidR="6D9156F2" w:rsidP="2C3E276B" w:rsidRDefault="6D9156F2" w14:paraId="70BC43E0" w14:textId="17FE6200">
      <w:pPr>
        <w:pStyle w:val="Normal"/>
        <w:ind w:firstLine="708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2C3E276B" w:rsidR="6D9156F2">
        <w:rPr>
          <w:rFonts w:ascii="Calibri" w:hAnsi="Calibri" w:eastAsia="Calibri" w:cs="Calibri"/>
          <w:b w:val="1"/>
          <w:bCs w:val="1"/>
          <w:sz w:val="28"/>
          <w:szCs w:val="28"/>
        </w:rPr>
        <w:t>CUADERNOS</w:t>
      </w:r>
    </w:p>
    <w:p w:rsidR="6D9156F2" w:rsidP="2C3E276B" w:rsidRDefault="6D9156F2" w14:paraId="13656F39" w14:textId="2508517D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Lengua: </w:t>
      </w: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un cuaderno grande cuadriculad</w:t>
      </w:r>
      <w:r w:rsidRPr="2C3E276B" w:rsidR="78D8F79D">
        <w:rPr>
          <w:rFonts w:ascii="Calibri" w:hAnsi="Calibri" w:eastAsia="Calibri" w:cs="Calibri"/>
          <w:b w:val="0"/>
          <w:bCs w:val="0"/>
          <w:sz w:val="24"/>
          <w:szCs w:val="24"/>
        </w:rPr>
        <w:t>o</w:t>
      </w: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de espiral y con margen (no microperforado) y cubierta preferiblemente de plástico.</w:t>
      </w:r>
    </w:p>
    <w:p w:rsidR="6D9156F2" w:rsidP="2C3E276B" w:rsidRDefault="6D9156F2" w14:paraId="0208CB7E" w14:textId="749A4038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Matemáticas: </w:t>
      </w: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6D9156F2" w:rsidP="2C3E276B" w:rsidRDefault="6D9156F2" w14:paraId="5CCAA372" w14:textId="00B4BA15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Inglés: </w:t>
      </w: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6D9156F2" w:rsidP="2C3E276B" w:rsidRDefault="6D9156F2" w14:paraId="6AE342CC" w14:textId="4D7EDB81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Religión: </w:t>
      </w: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cuaderno grande cuadriculado de espiral y con margen (no microperforado) y cubierta preferiblemente de plástico.</w:t>
      </w:r>
    </w:p>
    <w:p w:rsidR="6D9156F2" w:rsidP="2C3E276B" w:rsidRDefault="6D9156F2" w14:paraId="2889FB9C" w14:textId="33E648F0">
      <w:pPr>
        <w:pStyle w:val="ListParagraph"/>
        <w:numPr>
          <w:ilvl w:val="0"/>
          <w:numId w:val="2"/>
        </w:num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C3E276B" w:rsidR="6D9156F2">
        <w:rPr>
          <w:rFonts w:ascii="Calibri" w:hAnsi="Calibri" w:eastAsia="Calibri" w:cs="Calibri"/>
          <w:b w:val="1"/>
          <w:bCs w:val="1"/>
          <w:sz w:val="24"/>
          <w:szCs w:val="24"/>
        </w:rPr>
        <w:t>Science</w:t>
      </w:r>
      <w:r w:rsidRPr="2C3E276B" w:rsidR="6D9156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: </w:t>
      </w:r>
      <w:r w:rsidRPr="2C3E276B" w:rsidR="6D9156F2">
        <w:rPr>
          <w:rFonts w:ascii="Calibri" w:hAnsi="Calibri" w:eastAsia="Calibri" w:cs="Calibri"/>
          <w:b w:val="0"/>
          <w:bCs w:val="0"/>
          <w:sz w:val="24"/>
          <w:szCs w:val="24"/>
        </w:rPr>
        <w:t>un cuaderno grande cuadriculado de espiral y con margen (no microperforado) y cubierta preferiblemente de plástico. Este sirve para Natural y Social.</w:t>
      </w:r>
    </w:p>
    <w:p w:rsidR="2C3E276B" w:rsidP="2C3E276B" w:rsidRDefault="2C3E276B" w14:paraId="6CC0B106" w14:textId="21EB153F">
      <w:pPr>
        <w:pStyle w:val="ListParagraph"/>
        <w:ind w:left="720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6D9156F2" w:rsidP="2C3E276B" w:rsidRDefault="6D9156F2" w14:paraId="36B98732" w14:textId="4EB5E6C6">
      <w:pPr>
        <w:pStyle w:val="Normal"/>
        <w:jc w:val="both"/>
      </w:pPr>
      <w:r w:rsidR="6D9156F2">
        <w:drawing>
          <wp:inline wp14:editId="6EB23045" wp14:anchorId="2494346F">
            <wp:extent cx="6607522" cy="501443"/>
            <wp:effectExtent l="0" t="0" r="0" b="0"/>
            <wp:docPr id="150175018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6fa48571185456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7522" cy="50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80" w:right="720" w:bottom="98" w:left="720" w:header="720" w:footer="720" w:gutter="0"/>
      <w:cols w:space="720"/>
      <w:docGrid w:linePitch="360"/>
      <w:headerReference w:type="default" r:id="R685487ae626b4fac"/>
      <w:footerReference w:type="default" r:id="R5be89abdde564ea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655"/>
      <w:gridCol w:w="3005"/>
    </w:tblGrid>
    <w:tr w:rsidR="2C3E276B" w:rsidTr="2C3E276B" w14:paraId="7D5BC55F">
      <w:trPr>
        <w:trHeight w:val="300"/>
      </w:trPr>
      <w:tc>
        <w:tcPr>
          <w:tcW w:w="5655" w:type="dxa"/>
          <w:tcMar/>
        </w:tcPr>
        <w:p w:rsidR="2C3E276B" w:rsidP="2C3E276B" w:rsidRDefault="2C3E276B" w14:paraId="3180659B" w14:textId="305B7DA8">
          <w:pPr>
            <w:pStyle w:val="Header"/>
            <w:bidi w:val="0"/>
            <w:ind w:left="-115" w:right="0"/>
            <w:jc w:val="left"/>
          </w:pPr>
        </w:p>
      </w:tc>
      <w:tc>
        <w:tcPr>
          <w:tcW w:w="3005" w:type="dxa"/>
          <w:tcMar/>
        </w:tcPr>
        <w:p w:rsidR="2C3E276B" w:rsidP="2C3E276B" w:rsidRDefault="2C3E276B" w14:paraId="2E4DD358" w14:textId="3910D9C2">
          <w:pPr>
            <w:pStyle w:val="Header"/>
            <w:bidi w:val="0"/>
            <w:ind w:right="-115"/>
            <w:jc w:val="right"/>
          </w:pPr>
        </w:p>
      </w:tc>
    </w:tr>
  </w:tbl>
  <w:p w:rsidR="2C3E276B" w:rsidP="2C3E276B" w:rsidRDefault="2C3E276B" w14:paraId="159DC052" w14:textId="47655DA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3E276B" w:rsidTr="2C3E276B" w14:paraId="455F5675">
      <w:trPr>
        <w:trHeight w:val="300"/>
      </w:trPr>
      <w:tc>
        <w:tcPr>
          <w:tcW w:w="3005" w:type="dxa"/>
          <w:tcMar/>
        </w:tcPr>
        <w:p w:rsidR="2C3E276B" w:rsidP="2C3E276B" w:rsidRDefault="2C3E276B" w14:paraId="1BF177E5" w14:textId="7318E45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C3E276B" w:rsidP="2C3E276B" w:rsidRDefault="2C3E276B" w14:paraId="5DB0DA76" w14:textId="68C6994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C3E276B" w:rsidP="2C3E276B" w:rsidRDefault="2C3E276B" w14:paraId="4B3CD267" w14:textId="2521AEFD">
          <w:pPr>
            <w:pStyle w:val="Header"/>
            <w:bidi w:val="0"/>
            <w:ind w:right="-115"/>
            <w:jc w:val="right"/>
          </w:pPr>
        </w:p>
      </w:tc>
    </w:tr>
  </w:tbl>
  <w:p w:rsidR="2C3E276B" w:rsidP="2C3E276B" w:rsidRDefault="2C3E276B" w14:paraId="48C4871A" w14:textId="5387DCF7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ecdd0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f016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03947E"/>
    <w:rsid w:val="000AADE5"/>
    <w:rsid w:val="00701926"/>
    <w:rsid w:val="0092A30B"/>
    <w:rsid w:val="0106B995"/>
    <w:rsid w:val="01894AB7"/>
    <w:rsid w:val="0303947E"/>
    <w:rsid w:val="049119CA"/>
    <w:rsid w:val="05BBCA21"/>
    <w:rsid w:val="05EDF75A"/>
    <w:rsid w:val="060E71B9"/>
    <w:rsid w:val="06BDDAA4"/>
    <w:rsid w:val="072286CB"/>
    <w:rsid w:val="07235641"/>
    <w:rsid w:val="07DA9DE6"/>
    <w:rsid w:val="08DFEA3A"/>
    <w:rsid w:val="0984D430"/>
    <w:rsid w:val="0ABB0803"/>
    <w:rsid w:val="0AFC1FE1"/>
    <w:rsid w:val="0BF9D9CB"/>
    <w:rsid w:val="0DE81795"/>
    <w:rsid w:val="0DEBABCB"/>
    <w:rsid w:val="0E2AC3BC"/>
    <w:rsid w:val="0EAB7D52"/>
    <w:rsid w:val="0F4BB9D5"/>
    <w:rsid w:val="0F7606FD"/>
    <w:rsid w:val="0F8FE952"/>
    <w:rsid w:val="0F975166"/>
    <w:rsid w:val="1096E3E0"/>
    <w:rsid w:val="10A6C3B6"/>
    <w:rsid w:val="10ADAD40"/>
    <w:rsid w:val="110E454A"/>
    <w:rsid w:val="11648180"/>
    <w:rsid w:val="11D0A2E2"/>
    <w:rsid w:val="1252ED05"/>
    <w:rsid w:val="125F015A"/>
    <w:rsid w:val="12617469"/>
    <w:rsid w:val="146300F8"/>
    <w:rsid w:val="14854136"/>
    <w:rsid w:val="14B725A6"/>
    <w:rsid w:val="14B944F6"/>
    <w:rsid w:val="14EE5134"/>
    <w:rsid w:val="1642F420"/>
    <w:rsid w:val="16677F22"/>
    <w:rsid w:val="16E05A22"/>
    <w:rsid w:val="1792BE0F"/>
    <w:rsid w:val="17AAEEDD"/>
    <w:rsid w:val="17C89B13"/>
    <w:rsid w:val="1BDB7EB9"/>
    <w:rsid w:val="1C00535E"/>
    <w:rsid w:val="1EC8AB64"/>
    <w:rsid w:val="1F319E83"/>
    <w:rsid w:val="1F432F44"/>
    <w:rsid w:val="1F56FB82"/>
    <w:rsid w:val="20072D93"/>
    <w:rsid w:val="207153D0"/>
    <w:rsid w:val="212B2FE2"/>
    <w:rsid w:val="214255E1"/>
    <w:rsid w:val="2179CA8E"/>
    <w:rsid w:val="22412B2A"/>
    <w:rsid w:val="229F44D8"/>
    <w:rsid w:val="2319A67B"/>
    <w:rsid w:val="234247BA"/>
    <w:rsid w:val="23AD34EE"/>
    <w:rsid w:val="245AAD5F"/>
    <w:rsid w:val="253B6628"/>
    <w:rsid w:val="25A3D638"/>
    <w:rsid w:val="26B46C5A"/>
    <w:rsid w:val="273E3F05"/>
    <w:rsid w:val="2839B687"/>
    <w:rsid w:val="28BECD25"/>
    <w:rsid w:val="293A4C29"/>
    <w:rsid w:val="2B042363"/>
    <w:rsid w:val="2B98FE90"/>
    <w:rsid w:val="2C3E276B"/>
    <w:rsid w:val="2EA5A8A7"/>
    <w:rsid w:val="2F7E204E"/>
    <w:rsid w:val="2FC4DDDB"/>
    <w:rsid w:val="300F488D"/>
    <w:rsid w:val="31FD95B1"/>
    <w:rsid w:val="3232E843"/>
    <w:rsid w:val="33287B76"/>
    <w:rsid w:val="33FF50F1"/>
    <w:rsid w:val="35075BFC"/>
    <w:rsid w:val="3543D649"/>
    <w:rsid w:val="357648C7"/>
    <w:rsid w:val="3598BCB8"/>
    <w:rsid w:val="36315E2B"/>
    <w:rsid w:val="369D0C3E"/>
    <w:rsid w:val="36BA11EF"/>
    <w:rsid w:val="3A044F4F"/>
    <w:rsid w:val="3B051E9F"/>
    <w:rsid w:val="3B494129"/>
    <w:rsid w:val="3C480538"/>
    <w:rsid w:val="3C4E10D2"/>
    <w:rsid w:val="3F20C557"/>
    <w:rsid w:val="3F50FEC8"/>
    <w:rsid w:val="3FAA92E7"/>
    <w:rsid w:val="4088FE8B"/>
    <w:rsid w:val="41D1176B"/>
    <w:rsid w:val="41EF9435"/>
    <w:rsid w:val="41F11EBF"/>
    <w:rsid w:val="4243FC41"/>
    <w:rsid w:val="42A9B407"/>
    <w:rsid w:val="431FFDB5"/>
    <w:rsid w:val="44504FCE"/>
    <w:rsid w:val="447C94DE"/>
    <w:rsid w:val="44B2E3DB"/>
    <w:rsid w:val="44BD970F"/>
    <w:rsid w:val="44D3E7B6"/>
    <w:rsid w:val="46F32FDB"/>
    <w:rsid w:val="493FD1DD"/>
    <w:rsid w:val="49926B5A"/>
    <w:rsid w:val="4B4AE1BD"/>
    <w:rsid w:val="4B6D010D"/>
    <w:rsid w:val="4B8B08E7"/>
    <w:rsid w:val="4BF083CD"/>
    <w:rsid w:val="4C2D4904"/>
    <w:rsid w:val="4C31E549"/>
    <w:rsid w:val="4C4774FB"/>
    <w:rsid w:val="4C6E48A4"/>
    <w:rsid w:val="4CD67A91"/>
    <w:rsid w:val="4E2F37DF"/>
    <w:rsid w:val="4F4D7585"/>
    <w:rsid w:val="4FA8D3E1"/>
    <w:rsid w:val="4FACE7C0"/>
    <w:rsid w:val="4FB7CA32"/>
    <w:rsid w:val="5023E0AF"/>
    <w:rsid w:val="50750F61"/>
    <w:rsid w:val="50F9358C"/>
    <w:rsid w:val="51064BCE"/>
    <w:rsid w:val="519382DD"/>
    <w:rsid w:val="5243532E"/>
    <w:rsid w:val="52ADC1E9"/>
    <w:rsid w:val="52C6380A"/>
    <w:rsid w:val="5485E03E"/>
    <w:rsid w:val="56245ED7"/>
    <w:rsid w:val="56C84633"/>
    <w:rsid w:val="56F4D3D6"/>
    <w:rsid w:val="57D4F681"/>
    <w:rsid w:val="582DC437"/>
    <w:rsid w:val="583FFB3C"/>
    <w:rsid w:val="5871AB39"/>
    <w:rsid w:val="596419B9"/>
    <w:rsid w:val="5AD00002"/>
    <w:rsid w:val="5EE207AE"/>
    <w:rsid w:val="60555C32"/>
    <w:rsid w:val="649728ED"/>
    <w:rsid w:val="64B2E2AF"/>
    <w:rsid w:val="657805C3"/>
    <w:rsid w:val="663F9DE1"/>
    <w:rsid w:val="6667DDC3"/>
    <w:rsid w:val="67BFAEB5"/>
    <w:rsid w:val="6943D7C2"/>
    <w:rsid w:val="6952537A"/>
    <w:rsid w:val="69D92AB3"/>
    <w:rsid w:val="69F58CAD"/>
    <w:rsid w:val="6AB82FB7"/>
    <w:rsid w:val="6B67E354"/>
    <w:rsid w:val="6B6A8810"/>
    <w:rsid w:val="6B870384"/>
    <w:rsid w:val="6C23D2CF"/>
    <w:rsid w:val="6D405D40"/>
    <w:rsid w:val="6D54FFA7"/>
    <w:rsid w:val="6D9156F2"/>
    <w:rsid w:val="6DF0A43F"/>
    <w:rsid w:val="6E17CB38"/>
    <w:rsid w:val="6E42280F"/>
    <w:rsid w:val="6E4B72AE"/>
    <w:rsid w:val="6E56D62B"/>
    <w:rsid w:val="6E712E55"/>
    <w:rsid w:val="6FEEF836"/>
    <w:rsid w:val="7027944E"/>
    <w:rsid w:val="7029BFF1"/>
    <w:rsid w:val="70B59211"/>
    <w:rsid w:val="711DD4DC"/>
    <w:rsid w:val="71270944"/>
    <w:rsid w:val="715D037B"/>
    <w:rsid w:val="71FF7CCD"/>
    <w:rsid w:val="720D673D"/>
    <w:rsid w:val="746DD35E"/>
    <w:rsid w:val="75C397E2"/>
    <w:rsid w:val="75DC930E"/>
    <w:rsid w:val="774D4828"/>
    <w:rsid w:val="77D5FAC5"/>
    <w:rsid w:val="786D044E"/>
    <w:rsid w:val="78B6FF4A"/>
    <w:rsid w:val="78D8F79D"/>
    <w:rsid w:val="79263A4C"/>
    <w:rsid w:val="7936C8C9"/>
    <w:rsid w:val="7AE9026B"/>
    <w:rsid w:val="7B9A5501"/>
    <w:rsid w:val="7BBAE022"/>
    <w:rsid w:val="7C67CE97"/>
    <w:rsid w:val="7D1C2489"/>
    <w:rsid w:val="7D337CE2"/>
    <w:rsid w:val="7E39DA4F"/>
    <w:rsid w:val="7E7B9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947E"/>
  <w15:chartTrackingRefBased/>
  <w15:docId w15:val="{79662FA3-192D-4E7A-A5B2-65F1ACF88D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f054deccf97042ea" /><Relationship Type="http://schemas.openxmlformats.org/officeDocument/2006/relationships/image" Target="/media/image3.png" Id="Rea247e5cb3e54d48" /><Relationship Type="http://schemas.openxmlformats.org/officeDocument/2006/relationships/image" Target="/media/image4.png" Id="R3683af848b6d4b38" /><Relationship Type="http://schemas.openxmlformats.org/officeDocument/2006/relationships/image" Target="/media/image5.png" Id="R9ecede0b159c4dc8" /><Relationship Type="http://schemas.openxmlformats.org/officeDocument/2006/relationships/image" Target="/media/image6.png" Id="Rabc9c6ec39e34da3" /><Relationship Type="http://schemas.openxmlformats.org/officeDocument/2006/relationships/image" Target="/media/image7.png" Id="R430ea6b75c634262" /><Relationship Type="http://schemas.openxmlformats.org/officeDocument/2006/relationships/image" Target="/media/image8.png" Id="Rd6fa485711854564" /><Relationship Type="http://schemas.openxmlformats.org/officeDocument/2006/relationships/header" Target="header.xml" Id="R685487ae626b4fac" /><Relationship Type="http://schemas.openxmlformats.org/officeDocument/2006/relationships/footer" Target="footer.xml" Id="R5be89abdde564ea5" /><Relationship Type="http://schemas.openxmlformats.org/officeDocument/2006/relationships/numbering" Target="numbering.xml" Id="R8a17f9ba2b5e49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2024-09-03T09:39:14.6860552Z</dcterms:created>
  <dcterms:modified xsi:type="dcterms:W3CDTF">2026-09-02T08:26:58.8273066Z</dcterms:modified>
  <dc:creator>Laura Gil</dc:creator>
  <lastModifiedBy>Laura Gil Rodríguez</lastModifiedBy>
</coreProperties>
</file>